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17AC">
      <w:pPr>
        <w:snapToGrid w:val="0"/>
        <w:spacing w:line="10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北京中医药大学科技园管理办公室、技术转移转化中心项目聘非事业编制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人员</w:t>
      </w:r>
      <w:r>
        <w:rPr>
          <w:rFonts w:hint="eastAsia" w:ascii="黑体" w:hAnsi="黑体" w:eastAsia="黑体"/>
          <w:sz w:val="32"/>
          <w:szCs w:val="32"/>
        </w:rPr>
        <w:t>信息登记表</w:t>
      </w:r>
    </w:p>
    <w:p w14:paraId="0AEDDAB1">
      <w:pPr>
        <w:snapToGrid w:val="0"/>
        <w:spacing w:line="100" w:lineRule="atLeast"/>
        <w:ind w:left="320" w:hanging="320" w:hangingChars="100"/>
        <w:jc w:val="right"/>
        <w:rPr>
          <w:rFonts w:ascii="黑体" w:hAnsi="黑体" w:eastAsia="黑体"/>
          <w:b/>
          <w:bCs/>
          <w:sz w:val="18"/>
          <w:szCs w:val="18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Style w:val="7"/>
        <w:tblW w:w="1102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31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14:paraId="5F6B75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70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1EB7FDB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姓名/曾用名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2294E04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46DF1D1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 w14:paraId="48E2C4D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3EA5D40E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7AC4EB28">
            <w:pPr>
              <w:jc w:val="center"/>
              <w:rPr>
                <w:caps/>
                <w:sz w:val="20"/>
                <w:szCs w:val="20"/>
              </w:rPr>
            </w:pPr>
          </w:p>
          <w:p w14:paraId="6F7E6812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14:paraId="0714CE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387BE6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04407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7FC4C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04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66359F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14:paraId="32291C4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14:paraId="6E2EA4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14:paraId="0E7685C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3F7DE37">
            <w:pPr>
              <w:jc w:val="center"/>
              <w:rPr>
                <w:sz w:val="20"/>
                <w:szCs w:val="20"/>
              </w:rPr>
            </w:pPr>
          </w:p>
        </w:tc>
      </w:tr>
      <w:tr w14:paraId="2F8A5D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4443F6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7E4B9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5FDB1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970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0ABF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3548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54FFFF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EDB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110E0BB">
            <w:pPr>
              <w:jc w:val="center"/>
              <w:rPr>
                <w:sz w:val="20"/>
                <w:szCs w:val="20"/>
              </w:rPr>
            </w:pPr>
          </w:p>
        </w:tc>
      </w:tr>
      <w:tr w14:paraId="1A49C0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A2FAD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1E79E9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37A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3FB47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0A92B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3A81A2A7">
            <w:pPr>
              <w:jc w:val="center"/>
              <w:rPr>
                <w:sz w:val="20"/>
                <w:szCs w:val="20"/>
              </w:rPr>
            </w:pPr>
          </w:p>
        </w:tc>
      </w:tr>
      <w:tr w14:paraId="2D46C46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9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1A6514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14:paraId="32DC3A6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B9DFF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 w14:paraId="06D17F9E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  <w:p w14:paraId="2E197A0F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14:paraId="226C6A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工作居住证：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有，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</w:p>
          <w:p w14:paraId="345148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编号：</w:t>
            </w:r>
          </w:p>
        </w:tc>
      </w:tr>
      <w:tr w14:paraId="6709A5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5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0EE9E3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14:paraId="3DBF4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14:paraId="6F3894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68B4A1D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74B21C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7009F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947DF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14:paraId="65617670">
            <w:pPr>
              <w:jc w:val="center"/>
              <w:rPr>
                <w:sz w:val="20"/>
                <w:szCs w:val="20"/>
              </w:rPr>
            </w:pPr>
          </w:p>
        </w:tc>
      </w:tr>
      <w:tr w14:paraId="69B357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6" w:hRule="exac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80C6D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 w14:paraId="0FDA9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14:paraId="4F37C8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前用人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14:paraId="2A264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8D65D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14:paraId="72CAD0A6">
            <w:pPr>
              <w:jc w:val="center"/>
              <w:rPr>
                <w:sz w:val="20"/>
                <w:szCs w:val="20"/>
              </w:rPr>
            </w:pPr>
          </w:p>
        </w:tc>
      </w:tr>
      <w:tr w14:paraId="76A5E3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01EA8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 w14:paraId="534419FD">
            <w:pPr>
              <w:rPr>
                <w:b/>
              </w:rPr>
            </w:pPr>
          </w:p>
        </w:tc>
      </w:tr>
      <w:tr w14:paraId="584690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5505BD93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是否符合回避要求：□是，□否（具体指：与设岗单位正副职负责人无夫妻关系、直系血亲关系、三代以内旁系血亲关系、近姻亲关系、其他亲属关系，同时无师生关系。）</w:t>
            </w:r>
          </w:p>
        </w:tc>
      </w:tr>
      <w:tr w14:paraId="19B2AF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2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2623B355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 w14:paraId="42A39C5F">
            <w:pPr>
              <w:rPr>
                <w:sz w:val="20"/>
                <w:szCs w:val="20"/>
              </w:rPr>
            </w:pPr>
          </w:p>
        </w:tc>
      </w:tr>
      <w:tr w14:paraId="71E7BCC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4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7710C8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人事档</w:t>
            </w:r>
          </w:p>
          <w:p w14:paraId="59E16C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案关系</w:t>
            </w:r>
          </w:p>
        </w:tc>
        <w:tc>
          <w:tcPr>
            <w:tcW w:w="3772" w:type="dxa"/>
            <w:gridSpan w:val="13"/>
            <w:shd w:val="clear" w:color="auto" w:fill="auto"/>
          </w:tcPr>
          <w:p w14:paraId="380DF56D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存档单位：</w:t>
            </w:r>
          </w:p>
          <w:p w14:paraId="0A8D23C7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14:paraId="63A240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 w14:paraId="62865D4A"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□无问题，□思想政治问题，□业务问题</w:t>
            </w:r>
          </w:p>
          <w:p w14:paraId="57B5BB85"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□其他情况</w:t>
            </w:r>
            <w:r>
              <w:rPr>
                <w:rFonts w:ascii="宋体" w:hAnsi="宋体" w:eastAsia="宋体"/>
                <w:sz w:val="20"/>
                <w:szCs w:val="20"/>
              </w:rPr>
              <w:t>________________________________</w:t>
            </w:r>
          </w:p>
        </w:tc>
      </w:tr>
      <w:tr w14:paraId="59D3CF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9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41E1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 w14:paraId="1474E92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入党时间：     年      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 w14:paraId="64216E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14:paraId="719770EB">
            <w:pPr>
              <w:rPr>
                <w:sz w:val="20"/>
                <w:szCs w:val="20"/>
              </w:rPr>
            </w:pPr>
          </w:p>
        </w:tc>
      </w:tr>
      <w:tr w14:paraId="545772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7" w:hRule="atLeast"/>
          <w:jc w:val="center"/>
        </w:trPr>
        <w:tc>
          <w:tcPr>
            <w:tcW w:w="2198" w:type="dxa"/>
            <w:gridSpan w:val="7"/>
            <w:shd w:val="clear" w:color="auto" w:fill="auto"/>
            <w:vAlign w:val="center"/>
          </w:tcPr>
          <w:p w14:paraId="2DC18E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社会保险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757B3791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130F9B5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58C7B844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基本医疗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 w14:paraId="00F4EA1D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4EC6131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1FD7D1F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住房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359EF042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2D73F3A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</w:tr>
      <w:tr w14:paraId="1BBF98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39D0D6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主要教育经历（由大学起）</w:t>
            </w:r>
          </w:p>
        </w:tc>
      </w:tr>
      <w:tr w14:paraId="3FA0D8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04A2C1C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88AFE3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67469DB4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B1CDE8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3D92B119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学位</w:t>
            </w:r>
          </w:p>
        </w:tc>
      </w:tr>
      <w:tr w14:paraId="7DC5E1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18AA570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9D9EC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184B45BA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ABEBECC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22AA63DD">
            <w:pPr>
              <w:jc w:val="center"/>
              <w:rPr>
                <w:b/>
                <w:sz w:val="18"/>
              </w:rPr>
            </w:pPr>
          </w:p>
        </w:tc>
      </w:tr>
      <w:tr w14:paraId="16B35D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B5FA839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0FC567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2318D19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0A2D2E74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025BCC25">
            <w:pPr>
              <w:jc w:val="center"/>
              <w:rPr>
                <w:b/>
                <w:sz w:val="18"/>
              </w:rPr>
            </w:pPr>
          </w:p>
        </w:tc>
      </w:tr>
      <w:tr w14:paraId="717CAE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7A09F72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6B5BEE1B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40CA78B8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32860EE0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BF56DA8">
            <w:pPr>
              <w:jc w:val="center"/>
              <w:rPr>
                <w:b/>
                <w:sz w:val="18"/>
              </w:rPr>
            </w:pPr>
          </w:p>
        </w:tc>
      </w:tr>
      <w:tr w14:paraId="2672F4C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573BA69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主要工作经历</w:t>
            </w:r>
          </w:p>
        </w:tc>
      </w:tr>
      <w:tr w14:paraId="003C9C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3245A4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44A8C257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9346E4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B7872F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26E026C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离职原因</w:t>
            </w:r>
          </w:p>
        </w:tc>
      </w:tr>
      <w:tr w14:paraId="0CFC83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304AC0CB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3ED2FD7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3F53B985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A00E8A1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5FE91CA3">
            <w:pPr>
              <w:jc w:val="center"/>
              <w:rPr>
                <w:sz w:val="18"/>
              </w:rPr>
            </w:pPr>
          </w:p>
        </w:tc>
      </w:tr>
      <w:tr w14:paraId="55BDC5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4E4395D3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11D79141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5EC16AD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1D2E96D5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1F5D34C2">
            <w:pPr>
              <w:jc w:val="center"/>
              <w:rPr>
                <w:sz w:val="18"/>
              </w:rPr>
            </w:pPr>
          </w:p>
        </w:tc>
      </w:tr>
      <w:tr w14:paraId="34CFEB0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6C60D6F1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5A22D48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0541594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370ABEC7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3245A4CC">
            <w:pPr>
              <w:jc w:val="center"/>
              <w:rPr>
                <w:sz w:val="18"/>
              </w:rPr>
            </w:pPr>
          </w:p>
        </w:tc>
      </w:tr>
      <w:tr w14:paraId="4DBA0B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778E308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63AA822C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F50AAC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74B45122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4997213">
            <w:pPr>
              <w:jc w:val="center"/>
              <w:rPr>
                <w:sz w:val="18"/>
              </w:rPr>
            </w:pPr>
          </w:p>
        </w:tc>
      </w:tr>
      <w:tr w14:paraId="107DAE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756993A9"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14:paraId="6E52BC8B">
            <w:pPr>
              <w:ind w:left="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 w14:paraId="77180DF7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14:paraId="70DCA5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14:paraId="5BB6D7B2">
            <w:pPr>
              <w:rPr>
                <w:sz w:val="18"/>
              </w:rPr>
            </w:pPr>
          </w:p>
        </w:tc>
      </w:tr>
      <w:tr w14:paraId="124F14B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40924D8D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7B5E992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28CE6D97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14:paraId="3AFE10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7EDBA386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B1D381A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是否与前用人单位有未尽的法律事宜：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077566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3FDEA80E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5BE1FB60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是否曾经或正在追究与承担过刑责：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6473EE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9" w:hRule="exact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3DFD05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EC12B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AC91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E52DF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C629A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DC6F3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14:paraId="5A59C9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9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E88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06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0110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86DC6C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670EE62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575FC38">
            <w:pPr>
              <w:rPr>
                <w:sz w:val="20"/>
                <w:szCs w:val="20"/>
              </w:rPr>
            </w:pPr>
          </w:p>
        </w:tc>
      </w:tr>
      <w:tr w14:paraId="00BF72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18BC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95D0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0C2415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9D12FA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91D83B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C52D4EE">
            <w:pPr>
              <w:jc w:val="left"/>
              <w:rPr>
                <w:sz w:val="20"/>
                <w:szCs w:val="20"/>
              </w:rPr>
            </w:pPr>
          </w:p>
        </w:tc>
      </w:tr>
      <w:tr w14:paraId="65E3531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BA98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41E68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E8CEC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551989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36587D3A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BC8EAC4">
            <w:pPr>
              <w:jc w:val="left"/>
              <w:rPr>
                <w:sz w:val="20"/>
                <w:szCs w:val="20"/>
              </w:rPr>
            </w:pPr>
          </w:p>
        </w:tc>
      </w:tr>
      <w:tr w14:paraId="3BF71E7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5CF79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254C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2A7F8BE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A26FD1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44C9972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4B8ADFB">
            <w:pPr>
              <w:jc w:val="left"/>
              <w:rPr>
                <w:sz w:val="20"/>
                <w:szCs w:val="20"/>
              </w:rPr>
            </w:pPr>
          </w:p>
        </w:tc>
      </w:tr>
      <w:tr w14:paraId="1CFEED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1259B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17C16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6D65B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CE2F6B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7A1EB18C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68E527B">
            <w:pPr>
              <w:jc w:val="left"/>
              <w:rPr>
                <w:sz w:val="20"/>
                <w:szCs w:val="20"/>
              </w:rPr>
            </w:pPr>
          </w:p>
        </w:tc>
      </w:tr>
      <w:tr w14:paraId="7260DDE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6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7AF0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B6D8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6369248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3AB4E7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DEF36D9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D18256F">
            <w:pPr>
              <w:jc w:val="left"/>
              <w:rPr>
                <w:sz w:val="20"/>
                <w:szCs w:val="20"/>
              </w:rPr>
            </w:pPr>
          </w:p>
        </w:tc>
      </w:tr>
      <w:tr w14:paraId="174063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6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092CD051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近亲属工作单位是否与学校存在业务关联：□是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□否</w:t>
            </w:r>
          </w:p>
        </w:tc>
      </w:tr>
      <w:tr w14:paraId="20E9AC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418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1C2E83CD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本人声明：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此表注意事项已阅读，</w:t>
            </w:r>
            <w:r>
              <w:rPr>
                <w:rFonts w:hint="eastAsia" w:ascii="黑体" w:eastAsia="黑体"/>
                <w:sz w:val="28"/>
                <w:szCs w:val="28"/>
              </w:rPr>
              <w:t>以上情况均如实、正确填写。</w:t>
            </w:r>
          </w:p>
          <w:p w14:paraId="3F83087E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签字：           日期：</w:t>
            </w:r>
          </w:p>
        </w:tc>
      </w:tr>
    </w:tbl>
    <w:p w14:paraId="0BFA402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  <w:bookmarkStart w:id="0" w:name="_GoBack"/>
      <w:bookmarkEnd w:id="0"/>
    </w:p>
    <w:p w14:paraId="1A7BF46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</w:p>
    <w:p w14:paraId="2A912AF1">
      <w:pPr>
        <w:widowControl/>
        <w:jc w:val="left"/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C"/>
    <w:rsid w:val="000129CD"/>
    <w:rsid w:val="00041CB1"/>
    <w:rsid w:val="000869B3"/>
    <w:rsid w:val="00096252"/>
    <w:rsid w:val="0009751B"/>
    <w:rsid w:val="00160D8A"/>
    <w:rsid w:val="00260765"/>
    <w:rsid w:val="0032269E"/>
    <w:rsid w:val="00354160"/>
    <w:rsid w:val="00433F55"/>
    <w:rsid w:val="004D70B8"/>
    <w:rsid w:val="0050499C"/>
    <w:rsid w:val="0056565D"/>
    <w:rsid w:val="00573831"/>
    <w:rsid w:val="0057587A"/>
    <w:rsid w:val="005A0E33"/>
    <w:rsid w:val="005A3F39"/>
    <w:rsid w:val="005A6F1B"/>
    <w:rsid w:val="00610220"/>
    <w:rsid w:val="00615F9E"/>
    <w:rsid w:val="0064315D"/>
    <w:rsid w:val="006B3963"/>
    <w:rsid w:val="00706C09"/>
    <w:rsid w:val="00717D02"/>
    <w:rsid w:val="0073752E"/>
    <w:rsid w:val="00796DF7"/>
    <w:rsid w:val="007A5546"/>
    <w:rsid w:val="007E2A0F"/>
    <w:rsid w:val="008B36B3"/>
    <w:rsid w:val="00923EA1"/>
    <w:rsid w:val="00963A13"/>
    <w:rsid w:val="009762E4"/>
    <w:rsid w:val="00A26B79"/>
    <w:rsid w:val="00A30B26"/>
    <w:rsid w:val="00A376C4"/>
    <w:rsid w:val="00A51058"/>
    <w:rsid w:val="00A7282E"/>
    <w:rsid w:val="00AE33E2"/>
    <w:rsid w:val="00B30D5A"/>
    <w:rsid w:val="00B76668"/>
    <w:rsid w:val="00BD1724"/>
    <w:rsid w:val="00C02873"/>
    <w:rsid w:val="00C24FE6"/>
    <w:rsid w:val="00C2797E"/>
    <w:rsid w:val="00C37C21"/>
    <w:rsid w:val="00C75AAD"/>
    <w:rsid w:val="00CA735B"/>
    <w:rsid w:val="00CC4E78"/>
    <w:rsid w:val="00CC504F"/>
    <w:rsid w:val="00CF1BAC"/>
    <w:rsid w:val="00D41D88"/>
    <w:rsid w:val="00D65C0A"/>
    <w:rsid w:val="00D77018"/>
    <w:rsid w:val="00DA66FC"/>
    <w:rsid w:val="00E214D0"/>
    <w:rsid w:val="00E25B6A"/>
    <w:rsid w:val="00E27AFC"/>
    <w:rsid w:val="00E33F50"/>
    <w:rsid w:val="00E51807"/>
    <w:rsid w:val="00E52CE8"/>
    <w:rsid w:val="00E8199F"/>
    <w:rsid w:val="00EC18F3"/>
    <w:rsid w:val="00ED5398"/>
    <w:rsid w:val="00EF66EC"/>
    <w:rsid w:val="00F1026F"/>
    <w:rsid w:val="00F37083"/>
    <w:rsid w:val="00FB1F0D"/>
    <w:rsid w:val="00FF0359"/>
    <w:rsid w:val="01AD7F9D"/>
    <w:rsid w:val="4522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743</Words>
  <Characters>866</Characters>
  <Lines>9</Lines>
  <Paragraphs>2</Paragraphs>
  <TotalTime>2</TotalTime>
  <ScaleCrop>false</ScaleCrop>
  <LinksUpToDate>false</LinksUpToDate>
  <CharactersWithSpaces>1090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2024-08-30T07:11:00Z</dcterms:created>
  <dc:creator>孙梦</dc:creator>
  <cp:lastModifiedBy>陈宁</cp:lastModifiedBy>
  <dcterms:modified xsi:type="dcterms:W3CDTF">2025-04-14T01:47:56Z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eyJoZGlkIjoiMzEwNTM5NzYwMDRjMzkwZTVkZjY2ODkwMGIxNGU0OTUiLCJ1c2VySWQiOiIxMjQzNDExMzc1In0=</vt:lpwstr>
  </property>
  <property fmtid="{D5CDD505-2E9C-101B-9397-08002B2CF9AE}" pid="3" name="KSOProductBuildVer">
    <vt:lpwstr>2052-12.1.0.20784</vt:lpwstr>
  </property>
  <property fmtid="{D5CDD505-2E9C-101B-9397-08002B2CF9AE}" pid="4" name="ICV">
    <vt:lpwstr>98A69C21B7A34EBA89194B0DF96C303B_12</vt:lpwstr>
  </property>
</Properties>
</file>